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25" w:rsidRPr="006B0525" w:rsidRDefault="00204C24" w:rsidP="006B052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6B0525" w:rsidRPr="006B0525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«Утверждаю»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Директор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МБОУ Верхнегрековская ООШ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___________  /</w:t>
      </w:r>
      <w:proofErr w:type="spellStart"/>
      <w:r w:rsidRPr="006B0525">
        <w:rPr>
          <w:rFonts w:eastAsia="Times New Roman" w:cs="Mangal"/>
          <w:kern w:val="1"/>
          <w:sz w:val="28"/>
          <w:lang w:bidi="hi-IN"/>
        </w:rPr>
        <w:t>А.И.Бычков</w:t>
      </w:r>
      <w:proofErr w:type="spellEnd"/>
      <w:r w:rsidRPr="006B0525">
        <w:rPr>
          <w:rFonts w:eastAsia="Times New Roman" w:cs="Mangal"/>
          <w:kern w:val="1"/>
          <w:sz w:val="28"/>
          <w:lang w:bidi="hi-IN"/>
        </w:rPr>
        <w:t>/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</w:t>
      </w:r>
      <w:r w:rsidR="00CE5329">
        <w:rPr>
          <w:rFonts w:eastAsia="Times New Roman" w:cs="Mangal"/>
          <w:kern w:val="1"/>
          <w:sz w:val="28"/>
          <w:lang w:bidi="hi-IN"/>
        </w:rPr>
        <w:t xml:space="preserve">   Приказ   № </w:t>
      </w:r>
      <w:r w:rsidR="00013F9E">
        <w:rPr>
          <w:rFonts w:eastAsia="Times New Roman" w:cs="Mangal"/>
          <w:kern w:val="1"/>
          <w:sz w:val="28"/>
          <w:lang w:bidi="hi-IN"/>
        </w:rPr>
        <w:t>____ от ___</w:t>
      </w:r>
      <w:r w:rsidR="000E2B3B">
        <w:rPr>
          <w:rFonts w:eastAsia="Times New Roman" w:cs="Mangal"/>
          <w:kern w:val="1"/>
          <w:sz w:val="28"/>
          <w:lang w:bidi="hi-IN"/>
        </w:rPr>
        <w:t>.08.2019</w:t>
      </w:r>
      <w:r w:rsidRPr="006B0525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6B0525" w:rsidRPr="006B0525" w:rsidRDefault="006B0525" w:rsidP="006B0525">
      <w:pPr>
        <w:rPr>
          <w:rFonts w:eastAsia="Times New Roman"/>
          <w:b/>
        </w:rPr>
      </w:pPr>
    </w:p>
    <w:p w:rsidR="006B0525" w:rsidRPr="006B0525" w:rsidRDefault="006B0525" w:rsidP="006B0525">
      <w:pPr>
        <w:rPr>
          <w:rFonts w:eastAsia="Times New Roman"/>
          <w:sz w:val="28"/>
        </w:rPr>
      </w:pPr>
    </w:p>
    <w:p w:rsidR="006B0525" w:rsidRPr="006B0525" w:rsidRDefault="006B0525" w:rsidP="006B0525">
      <w:pPr>
        <w:jc w:val="center"/>
        <w:rPr>
          <w:rFonts w:eastAsia="Times New Roman"/>
          <w:b/>
          <w:sz w:val="32"/>
          <w:szCs w:val="32"/>
        </w:rPr>
      </w:pPr>
      <w:r w:rsidRPr="006B0525">
        <w:rPr>
          <w:rFonts w:eastAsia="Times New Roman"/>
          <w:b/>
          <w:sz w:val="32"/>
          <w:szCs w:val="32"/>
        </w:rPr>
        <w:t>РАБОЧАЯ ПРОГРАММА</w:t>
      </w:r>
    </w:p>
    <w:p w:rsidR="006B0525" w:rsidRPr="006B0525" w:rsidRDefault="006B0525" w:rsidP="006B0525">
      <w:pPr>
        <w:jc w:val="center"/>
        <w:rPr>
          <w:rFonts w:eastAsia="Times New Roman"/>
          <w:sz w:val="32"/>
          <w:szCs w:val="32"/>
        </w:rPr>
      </w:pP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по информатике в 7 классе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учителя Тимошенко Анны Александровны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B45D72" w:rsidP="006B052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Количество часов: всего </w:t>
      </w:r>
      <w:r w:rsidR="00FA3480">
        <w:rPr>
          <w:rFonts w:eastAsia="Times New Roman"/>
          <w:sz w:val="28"/>
          <w:szCs w:val="28"/>
        </w:rPr>
        <w:t>35</w:t>
      </w:r>
      <w:r w:rsidR="006B0525" w:rsidRPr="006B0525">
        <w:rPr>
          <w:rFonts w:eastAsia="Times New Roman"/>
          <w:sz w:val="28"/>
          <w:szCs w:val="28"/>
        </w:rPr>
        <w:t>, в неделю 1.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Программа по информатике разработана на основе:</w:t>
      </w:r>
    </w:p>
    <w:p w:rsidR="00345FBC" w:rsidRPr="006B0525" w:rsidRDefault="00345FBC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CE5329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CE5329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345FBC" w:rsidRPr="00CE5329" w:rsidRDefault="00345FBC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345FBC" w:rsidRDefault="00345FBC" w:rsidP="00345FBC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CE5329">
        <w:rPr>
          <w:rFonts w:eastAsia="Times New Roman"/>
          <w:sz w:val="28"/>
          <w:szCs w:val="28"/>
        </w:rPr>
        <w:t>•</w:t>
      </w:r>
      <w:r w:rsidRPr="00CE5329">
        <w:rPr>
          <w:rFonts w:eastAsiaTheme="minorEastAsia"/>
        </w:rPr>
        <w:t xml:space="preserve"> </w:t>
      </w:r>
      <w:r w:rsidRPr="00CE5329">
        <w:rPr>
          <w:rFonts w:eastAsia="Times New Roman"/>
          <w:sz w:val="28"/>
          <w:szCs w:val="28"/>
        </w:rPr>
        <w:t xml:space="preserve">Авторской программы курса «Информатика» для 7 класса </w:t>
      </w:r>
      <w:proofErr w:type="spellStart"/>
      <w:r w:rsidRPr="00CE5329">
        <w:rPr>
          <w:rFonts w:eastAsia="Times New Roman"/>
          <w:sz w:val="28"/>
          <w:szCs w:val="28"/>
        </w:rPr>
        <w:t>Л.Л.Босовой</w:t>
      </w:r>
      <w:proofErr w:type="spellEnd"/>
      <w:r w:rsidRPr="00CE5329">
        <w:rPr>
          <w:rFonts w:eastAsia="Times New Roman"/>
          <w:sz w:val="28"/>
          <w:szCs w:val="28"/>
        </w:rPr>
        <w:t>.</w:t>
      </w:r>
    </w:p>
    <w:p w:rsidR="006C77F6" w:rsidRDefault="006C77F6" w:rsidP="00345FBC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C77F6" w:rsidRPr="00815E03" w:rsidRDefault="00815E03" w:rsidP="00815E03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 w:rsidR="006C77F6" w:rsidRPr="00815E03">
        <w:rPr>
          <w:rFonts w:eastAsia="Times New Roman"/>
          <w:sz w:val="28"/>
          <w:szCs w:val="28"/>
        </w:rPr>
        <w:t>ФГОС основного общего образования.</w:t>
      </w: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 xml:space="preserve">Учебник: «Информатика 7 класс» Л.Л. </w:t>
      </w:r>
      <w:proofErr w:type="spellStart"/>
      <w:r w:rsidRPr="006B0525">
        <w:rPr>
          <w:rFonts w:eastAsia="Times New Roman"/>
          <w:sz w:val="28"/>
          <w:szCs w:val="28"/>
        </w:rPr>
        <w:t>Босова</w:t>
      </w:r>
      <w:proofErr w:type="spellEnd"/>
      <w:r w:rsidRPr="006B0525">
        <w:rPr>
          <w:rFonts w:eastAsia="Times New Roman"/>
          <w:sz w:val="28"/>
          <w:szCs w:val="28"/>
        </w:rPr>
        <w:t xml:space="preserve">, А.Ю. </w:t>
      </w:r>
      <w:proofErr w:type="spellStart"/>
      <w:r w:rsidRPr="006B0525">
        <w:rPr>
          <w:rFonts w:eastAsia="Times New Roman"/>
          <w:sz w:val="28"/>
          <w:szCs w:val="28"/>
        </w:rPr>
        <w:t>Босова</w:t>
      </w:r>
      <w:proofErr w:type="spellEnd"/>
      <w:r w:rsidRPr="006B0525">
        <w:rPr>
          <w:rFonts w:eastAsia="Times New Roman"/>
          <w:sz w:val="28"/>
          <w:szCs w:val="28"/>
        </w:rPr>
        <w:t xml:space="preserve">. – М.: « </w:t>
      </w:r>
      <w:r w:rsidR="00431564">
        <w:rPr>
          <w:rFonts w:eastAsia="Times New Roman"/>
          <w:sz w:val="28"/>
          <w:szCs w:val="28"/>
        </w:rPr>
        <w:t>БИНОМ». Лаборатория знаний, 2016</w:t>
      </w:r>
      <w:r w:rsidRPr="006B0525">
        <w:rPr>
          <w:rFonts w:eastAsia="Times New Roman"/>
          <w:sz w:val="28"/>
          <w:szCs w:val="28"/>
        </w:rPr>
        <w:t xml:space="preserve"> г.,  учебник для общеобразовательных учреждений.</w:t>
      </w: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6B0525" w:rsidRDefault="006B0525" w:rsidP="006C77F6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ab/>
      </w:r>
      <w:r w:rsidR="000E2B3B">
        <w:rPr>
          <w:rFonts w:eastAsia="Times New Roman"/>
          <w:sz w:val="28"/>
          <w:szCs w:val="28"/>
        </w:rPr>
        <w:t>2019-2020</w:t>
      </w:r>
      <w:r w:rsidRPr="006B0525">
        <w:rPr>
          <w:rFonts w:eastAsia="Times New Roman"/>
          <w:sz w:val="28"/>
          <w:szCs w:val="28"/>
        </w:rPr>
        <w:t xml:space="preserve"> учебный год</w:t>
      </w:r>
    </w:p>
    <w:p w:rsidR="006B0525" w:rsidRDefault="006B0525" w:rsidP="006B0525">
      <w:pPr>
        <w:spacing w:line="293" w:lineRule="atLeast"/>
        <w:jc w:val="center"/>
        <w:rPr>
          <w:rFonts w:eastAsia="Times New Roman"/>
          <w:b/>
          <w:bCs/>
          <w:sz w:val="28"/>
          <w:szCs w:val="28"/>
        </w:rPr>
      </w:pPr>
    </w:p>
    <w:p w:rsidR="001E43BA" w:rsidRPr="001E43BA" w:rsidRDefault="001E43BA" w:rsidP="001E43BA">
      <w:pPr>
        <w:spacing w:line="293" w:lineRule="atLeast"/>
        <w:jc w:val="center"/>
        <w:rPr>
          <w:rFonts w:eastAsia="Times New Roman"/>
          <w:sz w:val="28"/>
          <w:szCs w:val="28"/>
        </w:rPr>
      </w:pPr>
      <w:r w:rsidRPr="001E43BA">
        <w:rPr>
          <w:rFonts w:eastAsia="Times New Roman"/>
          <w:b/>
          <w:bCs/>
          <w:sz w:val="28"/>
          <w:szCs w:val="28"/>
        </w:rPr>
        <w:t>Планируемые результаты изучения информатики в 7 классе</w:t>
      </w:r>
    </w:p>
    <w:p w:rsidR="001E43BA" w:rsidRPr="001E43BA" w:rsidRDefault="001E43BA" w:rsidP="001E43BA">
      <w:pPr>
        <w:shd w:val="clear" w:color="auto" w:fill="FFFFFF"/>
        <w:ind w:firstLine="568"/>
        <w:jc w:val="both"/>
        <w:rPr>
          <w:rFonts w:eastAsia="Times New Roman"/>
          <w:b/>
          <w:bCs/>
          <w:i/>
          <w:iCs/>
          <w:color w:val="000000"/>
        </w:rPr>
      </w:pP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b/>
          <w:bCs/>
          <w:i/>
          <w:iCs/>
          <w:color w:val="000000"/>
          <w:sz w:val="28"/>
        </w:rPr>
        <w:t>Личностные результаты</w:t>
      </w:r>
      <w:r w:rsidRPr="001E43BA">
        <w:rPr>
          <w:rFonts w:eastAsia="Times New Roman"/>
          <w:color w:val="000000"/>
          <w:sz w:val="28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понимание роли информационных процессов в современном мире;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первичными навыками анализа и критичной оценки получаемой информации;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ответственное отношение к информации с учетом правовых и этических аспектов ее распространения;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развитие чувства личной ответственности за качество окружающей информационной среды;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proofErr w:type="spellStart"/>
      <w:r w:rsidRPr="001E43BA">
        <w:rPr>
          <w:rFonts w:eastAsia="Times New Roman"/>
          <w:b/>
          <w:bCs/>
          <w:i/>
          <w:iCs/>
          <w:color w:val="000000"/>
          <w:sz w:val="28"/>
        </w:rPr>
        <w:lastRenderedPageBreak/>
        <w:t>Метапредметные</w:t>
      </w:r>
      <w:proofErr w:type="spellEnd"/>
      <w:r w:rsidRPr="001E43BA">
        <w:rPr>
          <w:rFonts w:eastAsia="Times New Roman"/>
          <w:b/>
          <w:bCs/>
          <w:i/>
          <w:iCs/>
          <w:color w:val="000000"/>
          <w:sz w:val="28"/>
        </w:rPr>
        <w:t xml:space="preserve"> результаты</w:t>
      </w:r>
      <w:r w:rsidRPr="001E43BA">
        <w:rPr>
          <w:rFonts w:eastAsia="Times New Roman"/>
          <w:color w:val="000000"/>
          <w:sz w:val="28"/>
        </w:rPr>
        <w:t xml:space="preserve"> – освоенные </w:t>
      </w:r>
      <w:proofErr w:type="gramStart"/>
      <w:r w:rsidRPr="001E43BA">
        <w:rPr>
          <w:rFonts w:eastAsia="Times New Roman"/>
          <w:color w:val="000000"/>
          <w:sz w:val="28"/>
        </w:rPr>
        <w:t>обучающимися</w:t>
      </w:r>
      <w:proofErr w:type="gramEnd"/>
      <w:r w:rsidRPr="001E43BA">
        <w:rPr>
          <w:rFonts w:eastAsia="Times New Roman"/>
          <w:color w:val="000000"/>
          <w:sz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1E43BA">
        <w:rPr>
          <w:rFonts w:eastAsia="Times New Roman"/>
          <w:color w:val="000000"/>
          <w:sz w:val="28"/>
        </w:rPr>
        <w:t>метапредметными</w:t>
      </w:r>
      <w:proofErr w:type="spellEnd"/>
      <w:r w:rsidRPr="001E43BA">
        <w:rPr>
          <w:rFonts w:eastAsia="Times New Roman"/>
          <w:color w:val="000000"/>
          <w:sz w:val="28"/>
        </w:rPr>
        <w:t xml:space="preserve"> результатами, формируемыми при изучении информатики в основной школе, являются: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</w:t>
      </w:r>
      <w:proofErr w:type="spellStart"/>
      <w:r w:rsidRPr="001E43BA">
        <w:rPr>
          <w:rFonts w:eastAsia="Times New Roman"/>
          <w:color w:val="000000"/>
          <w:sz w:val="28"/>
        </w:rPr>
        <w:t>общепредметными</w:t>
      </w:r>
      <w:proofErr w:type="spellEnd"/>
      <w:r w:rsidRPr="001E43BA">
        <w:rPr>
          <w:rFonts w:eastAsia="Times New Roman"/>
          <w:color w:val="000000"/>
          <w:sz w:val="28"/>
        </w:rPr>
        <w:t xml:space="preserve"> понятиями «объект», «система», «модель», «алгоритм», «исполнитель» и др.;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информационно-логическими умениями: 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E43BA">
        <w:rPr>
          <w:rFonts w:eastAsia="Times New Roman"/>
          <w:color w:val="000000"/>
          <w:sz w:val="28"/>
        </w:rPr>
        <w:t>логическое рассуждение</w:t>
      </w:r>
      <w:proofErr w:type="gramEnd"/>
      <w:r w:rsidRPr="001E43BA">
        <w:rPr>
          <w:rFonts w:eastAsia="Times New Roman"/>
          <w:color w:val="000000"/>
          <w:sz w:val="28"/>
        </w:rPr>
        <w:t>, умозаключение (индуктивное, дедуктивное и по аналогии) и делать выводы;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</w:t>
      </w:r>
      <w:r w:rsidRPr="001E43BA">
        <w:rPr>
          <w:rFonts w:eastAsia="Times New Roman"/>
          <w:color w:val="000000"/>
          <w:sz w:val="28"/>
        </w:rPr>
        <w:lastRenderedPageBreak/>
        <w:t xml:space="preserve">системы в другую; </w:t>
      </w:r>
      <w:proofErr w:type="gramStart"/>
      <w:r w:rsidRPr="001E43BA">
        <w:rPr>
          <w:rFonts w:eastAsia="Times New Roman"/>
          <w:color w:val="000000"/>
          <w:sz w:val="28"/>
        </w:rPr>
        <w:t>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  <w:proofErr w:type="gramEnd"/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1E43BA">
        <w:rPr>
          <w:rFonts w:eastAsia="Times New Roman"/>
          <w:color w:val="000000"/>
          <w:sz w:val="28"/>
        </w:rPr>
        <w:t>гипермедиасообщений</w:t>
      </w:r>
      <w:proofErr w:type="spellEnd"/>
      <w:r w:rsidRPr="001E43BA">
        <w:rPr>
          <w:rFonts w:eastAsia="Times New Roman"/>
          <w:color w:val="000000"/>
          <w:sz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proofErr w:type="gramStart"/>
      <w:r w:rsidRPr="001E43BA">
        <w:rPr>
          <w:rFonts w:eastAsia="Times New Roman"/>
          <w:b/>
          <w:bCs/>
          <w:i/>
          <w:iCs/>
          <w:color w:val="000000"/>
          <w:sz w:val="28"/>
        </w:rPr>
        <w:t>Предметные результаты</w:t>
      </w:r>
      <w:r w:rsidRPr="001E43BA">
        <w:rPr>
          <w:rFonts w:eastAsia="Times New Roman"/>
          <w:color w:val="000000"/>
          <w:sz w:val="28"/>
        </w:rPr>
        <w:t> 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1E43BA">
        <w:rPr>
          <w:rFonts w:eastAsia="Times New Roman"/>
          <w:color w:val="000000"/>
          <w:sz w:val="28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lastRenderedPageBreak/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1E43BA" w:rsidRPr="001E43BA" w:rsidRDefault="001E43BA" w:rsidP="001E43BA">
      <w:pPr>
        <w:spacing w:after="200" w:line="276" w:lineRule="auto"/>
        <w:rPr>
          <w:rFonts w:ascii="Calibri" w:hAnsi="Calibri"/>
          <w:szCs w:val="22"/>
          <w:lang w:eastAsia="en-US"/>
        </w:rPr>
      </w:pPr>
    </w:p>
    <w:p w:rsidR="006B0525" w:rsidRDefault="006B0525" w:rsidP="006B0525">
      <w:pPr>
        <w:pStyle w:val="a3"/>
        <w:jc w:val="center"/>
        <w:rPr>
          <w:b/>
        </w:rPr>
      </w:pPr>
    </w:p>
    <w:p w:rsidR="006B0525" w:rsidRPr="0074762D" w:rsidRDefault="006B0525" w:rsidP="006B0525">
      <w:pPr>
        <w:pStyle w:val="a3"/>
        <w:jc w:val="center"/>
        <w:rPr>
          <w:b/>
          <w:sz w:val="28"/>
          <w:szCs w:val="28"/>
        </w:rPr>
      </w:pPr>
      <w:r w:rsidRPr="0074762D">
        <w:rPr>
          <w:b/>
          <w:sz w:val="28"/>
          <w:szCs w:val="28"/>
        </w:rPr>
        <w:t>Содержание с основными видами учебной деятельности</w:t>
      </w:r>
    </w:p>
    <w:p w:rsidR="006B0525" w:rsidRPr="0074762D" w:rsidRDefault="006B0525" w:rsidP="006B0525">
      <w:pPr>
        <w:pStyle w:val="a3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97"/>
        <w:gridCol w:w="7191"/>
      </w:tblGrid>
      <w:tr w:rsidR="006B0525" w:rsidRPr="0074762D" w:rsidTr="00FC4AC6">
        <w:trPr>
          <w:trHeight w:val="4086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Тема 1.  Информация и информационные процессы  (9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Размер (длина) сообщения как мера количества </w:t>
            </w:r>
            <w:r w:rsidRPr="0074762D">
              <w:rPr>
                <w:sz w:val="28"/>
                <w:szCs w:val="28"/>
              </w:rPr>
              <w:lastRenderedPageBreak/>
              <w:t>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Передача информации. Источник, информационный канал, приёмник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информацию с позиции её свойств (актуальность, достоверность, полнота и пр.);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классифицировать информационные процессы по принятому основанию;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кодировать и декодировать сообщения  по известным правилам кодирования;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определять количество различных символов, которые </w:t>
            </w:r>
            <w:r w:rsidRPr="0074762D">
              <w:rPr>
                <w:sz w:val="28"/>
                <w:szCs w:val="28"/>
              </w:rPr>
              <w:lastRenderedPageBreak/>
              <w:t>могут быть закодированы с помощью двоичного кода фиксированной длины (разрядности);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2. Компьютер как универсальное устройство обработки информации.</w:t>
            </w:r>
          </w:p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(7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Общее описание компьютера. Программный принцип работы компьютера.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Основные компоненты персонального компьютера </w:t>
            </w:r>
            <w:r w:rsidRPr="0074762D">
              <w:rPr>
                <w:sz w:val="28"/>
                <w:szCs w:val="28"/>
              </w:rPr>
              <w:lastRenderedPageBreak/>
              <w:t>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Правовые нормы использования программного обеспечения.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Файл. Типы файлов. Каталог (директория). Файловая система.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Гигиенические, эргономические и технические условия безопасной эксплуатации компьютера.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компьютер с точки зрения единства программных и аппаратных средств;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определять программные и аппаратные средства, </w:t>
            </w:r>
            <w:r w:rsidRPr="0074762D">
              <w:rPr>
                <w:sz w:val="28"/>
                <w:szCs w:val="28"/>
              </w:rPr>
              <w:lastRenderedPageBreak/>
              <w:t>необходимые для осуществления информационных процессов при решении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информацию (сигналы о готовности и неполадке) при включении компьютера;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основные характеристики операционной системы;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планировать собственное информационное пространство.</w:t>
            </w: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получать информацию о характеристиках компьютера;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выполнять основные операции с файлами и папками;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оперировать компьютерными информационными объектами в наглядно-графической форме;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размеры файлов, подготовленных с использованием различных устрой</w:t>
            </w:r>
            <w:proofErr w:type="gramStart"/>
            <w:r w:rsidRPr="0074762D">
              <w:rPr>
                <w:sz w:val="28"/>
                <w:szCs w:val="28"/>
              </w:rPr>
              <w:t>ств вв</w:t>
            </w:r>
            <w:proofErr w:type="gramEnd"/>
            <w:r w:rsidRPr="0074762D">
              <w:rPr>
                <w:sz w:val="28"/>
                <w:szCs w:val="28"/>
              </w:rPr>
              <w:t>ода информации в заданный интервал времени (клавиатура, сканер, микрофон, фотокамера, видеокамера);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использовать программы-архиваторы;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осуществлять защиту информации от компьютерных вирусов  помощью антивирусных программ.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3. Обработка графической информации (4 часа)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Формирование изображения на экране монитора.  Компьютерное представление цвета.  Компьютерная </w:t>
            </w:r>
            <w:r w:rsidRPr="0074762D">
              <w:rPr>
                <w:sz w:val="28"/>
                <w:szCs w:val="28"/>
              </w:rPr>
              <w:lastRenderedPageBreak/>
              <w:t>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lastRenderedPageBreak/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код цвета в палитре RGB в графическом редакторе;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и редактировать  изображения с помощью инструментов  растрового графического редактора;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и редактировать    изображения с помощью инструментов  векторного графического редактора.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4. Обработка текстовой информации (9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lastRenderedPageBreak/>
              <w:t>Инструменты распознавания текстов и компьютерного перевода.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форматировать текстовые документы (установка параметров страницы  документа; форматирование </w:t>
            </w:r>
            <w:r w:rsidRPr="0074762D">
              <w:rPr>
                <w:sz w:val="28"/>
                <w:szCs w:val="28"/>
              </w:rPr>
              <w:lastRenderedPageBreak/>
              <w:t>символов и абзацев; вставка колонтитулов и номеров страниц).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вставлять в документ формулы, таблицы, списки, изображения;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выполнять коллективное создание текстового документа;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гипертекстовые документы;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выполнять кодирование и декодирование текстовой информации, используя кодовые таблицы (Юникода,  КОИ-8Р, </w:t>
            </w:r>
            <w:proofErr w:type="spellStart"/>
            <w:r w:rsidRPr="0074762D">
              <w:rPr>
                <w:sz w:val="28"/>
                <w:szCs w:val="28"/>
              </w:rPr>
              <w:t>Windows</w:t>
            </w:r>
            <w:proofErr w:type="spellEnd"/>
            <w:r w:rsidRPr="0074762D">
              <w:rPr>
                <w:sz w:val="28"/>
                <w:szCs w:val="28"/>
              </w:rPr>
              <w:t xml:space="preserve"> 1251);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5. Мультимедиа (4 часа)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Звуки и видео изображения. Композиция и монтаж.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Возможность дискретного представления мультимедийных данных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презентации с использованием готовых шаблонов;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Тема 6. Итоговое повторение (2 часа)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</w:p>
        </w:tc>
      </w:tr>
    </w:tbl>
    <w:p w:rsidR="006B0525" w:rsidRDefault="006B0525" w:rsidP="00FA3480">
      <w:pPr>
        <w:rPr>
          <w:b/>
        </w:rPr>
        <w:sectPr w:rsidR="006B0525" w:rsidSect="006B0525"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:rsidR="006B0525" w:rsidRPr="00770D70" w:rsidRDefault="006B0525" w:rsidP="00FA3480">
      <w:pPr>
        <w:jc w:val="center"/>
        <w:rPr>
          <w:b/>
          <w:sz w:val="32"/>
        </w:rPr>
      </w:pPr>
      <w:r w:rsidRPr="00770D70">
        <w:rPr>
          <w:b/>
          <w:sz w:val="32"/>
        </w:rPr>
        <w:lastRenderedPageBreak/>
        <w:t>Календарно-тематическое планирование уроков в 7 классе</w:t>
      </w:r>
    </w:p>
    <w:p w:rsidR="006B0525" w:rsidRPr="00770D70" w:rsidRDefault="006B0525" w:rsidP="006B0525">
      <w:pPr>
        <w:jc w:val="center"/>
        <w:rPr>
          <w:b/>
          <w:sz w:val="32"/>
        </w:rPr>
      </w:pPr>
    </w:p>
    <w:tbl>
      <w:tblPr>
        <w:tblW w:w="136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1001"/>
        <w:gridCol w:w="4905"/>
        <w:gridCol w:w="3970"/>
        <w:gridCol w:w="1559"/>
        <w:gridCol w:w="1350"/>
      </w:tblGrid>
      <w:tr w:rsidR="006B0525" w:rsidRPr="00454816" w:rsidTr="00FC4AC6">
        <w:trPr>
          <w:trHeight w:val="298"/>
        </w:trPr>
        <w:tc>
          <w:tcPr>
            <w:tcW w:w="0" w:type="auto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№п\</w:t>
            </w:r>
            <w:proofErr w:type="gramStart"/>
            <w:r w:rsidRPr="005928A5">
              <w:rPr>
                <w:b/>
                <w:sz w:val="28"/>
              </w:rPr>
              <w:t>п</w:t>
            </w:r>
            <w:proofErr w:type="gramEnd"/>
          </w:p>
        </w:tc>
        <w:tc>
          <w:tcPr>
            <w:tcW w:w="1001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Кол</w:t>
            </w:r>
            <w:proofErr w:type="gramStart"/>
            <w:r w:rsidRPr="005928A5">
              <w:rPr>
                <w:b/>
                <w:sz w:val="28"/>
              </w:rPr>
              <w:t>.</w:t>
            </w:r>
            <w:proofErr w:type="gramEnd"/>
            <w:r w:rsidRPr="005928A5">
              <w:rPr>
                <w:b/>
                <w:sz w:val="28"/>
              </w:rPr>
              <w:t xml:space="preserve"> </w:t>
            </w:r>
            <w:proofErr w:type="gramStart"/>
            <w:r w:rsidRPr="005928A5">
              <w:rPr>
                <w:b/>
                <w:sz w:val="28"/>
              </w:rPr>
              <w:t>ч</w:t>
            </w:r>
            <w:proofErr w:type="gramEnd"/>
            <w:r w:rsidRPr="005928A5">
              <w:rPr>
                <w:b/>
                <w:sz w:val="28"/>
              </w:rPr>
              <w:t>ас.</w:t>
            </w:r>
          </w:p>
        </w:tc>
        <w:tc>
          <w:tcPr>
            <w:tcW w:w="4905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Тема урока</w:t>
            </w:r>
          </w:p>
        </w:tc>
        <w:tc>
          <w:tcPr>
            <w:tcW w:w="3970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  <w:szCs w:val="20"/>
              </w:rPr>
              <w:t>Форма организации учебных занятий</w:t>
            </w:r>
          </w:p>
        </w:tc>
        <w:tc>
          <w:tcPr>
            <w:tcW w:w="2909" w:type="dxa"/>
            <w:gridSpan w:val="2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Дата</w:t>
            </w:r>
          </w:p>
        </w:tc>
      </w:tr>
      <w:tr w:rsidR="006B0525" w:rsidRPr="00454816" w:rsidTr="00FC4AC6">
        <w:trPr>
          <w:trHeight w:val="248"/>
        </w:trPr>
        <w:tc>
          <w:tcPr>
            <w:tcW w:w="0" w:type="auto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1001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4905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3970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1559" w:type="dxa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bCs/>
                <w:sz w:val="28"/>
              </w:rPr>
              <w:t>План</w:t>
            </w:r>
          </w:p>
        </w:tc>
        <w:tc>
          <w:tcPr>
            <w:tcW w:w="1350" w:type="dxa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bCs/>
                <w:sz w:val="28"/>
              </w:rPr>
              <w:t xml:space="preserve">Факт </w:t>
            </w:r>
          </w:p>
        </w:tc>
      </w:tr>
      <w:tr w:rsidR="006B0525" w:rsidRPr="00770D70" w:rsidTr="00FC4AC6">
        <w:trPr>
          <w:trHeight w:val="824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Тема 1. Информация и информационные процессы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(9часов)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B0525" w:rsidRPr="00770D70" w:rsidTr="00FC4AC6">
        <w:trPr>
          <w:trHeight w:val="1148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Цели изучения курса информатики и ИКТ. Техника безопасности и организация рабочего места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24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Информация и её свойства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FA3480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3FD4">
              <w:rPr>
                <w:sz w:val="28"/>
                <w:szCs w:val="28"/>
              </w:rPr>
              <w:t>1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1276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Информационные процессы. Обработка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982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Информационные процессы. Хранение и передача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Эвристическая  беседа,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5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Всемирная паутина как информационное хранилище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431564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6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color w:val="FF0000"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Дискретная форма представления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Практикум; частично-п</w:t>
            </w:r>
            <w:bookmarkStart w:id="0" w:name="_GoBack"/>
            <w:bookmarkEnd w:id="0"/>
            <w:r w:rsidRPr="00770D70">
              <w:rPr>
                <w:sz w:val="28"/>
                <w:szCs w:val="28"/>
              </w:rPr>
              <w:t>оисковый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4F2122" w:rsidP="004F2122">
            <w:pPr>
              <w:rPr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 xml:space="preserve">Проверочная работа по теме «Информация и информационные </w:t>
            </w:r>
            <w:r w:rsidRPr="000E2B3B">
              <w:rPr>
                <w:b/>
                <w:sz w:val="28"/>
                <w:szCs w:val="28"/>
              </w:rPr>
              <w:lastRenderedPageBreak/>
              <w:t xml:space="preserve">процессы». </w:t>
            </w:r>
          </w:p>
        </w:tc>
        <w:tc>
          <w:tcPr>
            <w:tcW w:w="3970" w:type="dxa"/>
          </w:tcPr>
          <w:p w:rsidR="006B0525" w:rsidRPr="00770D70" w:rsidRDefault="004F2122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4F2122" w:rsidP="000E2B3B">
            <w:pPr>
              <w:rPr>
                <w:b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Единицы измерения информации</w:t>
            </w:r>
          </w:p>
        </w:tc>
        <w:tc>
          <w:tcPr>
            <w:tcW w:w="3970" w:type="dxa"/>
          </w:tcPr>
          <w:p w:rsidR="006B0525" w:rsidRPr="00770D70" w:rsidRDefault="004F2122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431564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 xml:space="preserve">Тема 2. Компьютер как универсальное устройство для работы с информацией 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(7 часов)</w:t>
            </w: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компоненты компьютера и их функции.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репродуктивный, сопоставление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B0525" w:rsidRPr="00770D70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color w:val="FF0000"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Персональный компьютер.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B0525" w:rsidRPr="00770D70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изложение.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CE5329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Файлы и файловые структуры.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15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Пользовательский интерфейс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16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0E2B3B" w:rsidP="000E2B3B">
            <w:pPr>
              <w:rPr>
                <w:b/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Проверочная работа по теме</w:t>
            </w:r>
            <w:r w:rsidR="006B0525" w:rsidRPr="000E2B3B">
              <w:rPr>
                <w:b/>
                <w:sz w:val="28"/>
                <w:szCs w:val="28"/>
              </w:rPr>
              <w:t xml:space="preserve"> «Компьютер как универсальное устройство для работы с информацией». 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Контроль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Тема 3. Обработка графической информации</w:t>
            </w:r>
          </w:p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(4 часа)</w:t>
            </w: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Формирование изображения на экране компьютера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повествование проблемное изложение.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B0525" w:rsidRPr="00770D70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Компьютерная графика.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</w:t>
            </w:r>
            <w:r w:rsidRPr="00770D70">
              <w:rPr>
                <w:sz w:val="28"/>
                <w:szCs w:val="28"/>
              </w:rPr>
              <w:lastRenderedPageBreak/>
              <w:t>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  <w:r w:rsidR="006B0525" w:rsidRPr="00770D70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графических изображений.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CE5329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0E2B3B" w:rsidP="000E2B3B">
            <w:pPr>
              <w:rPr>
                <w:b/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Проверочная работа по теме</w:t>
            </w:r>
            <w:r w:rsidR="006B0525" w:rsidRPr="000E2B3B">
              <w:rPr>
                <w:b/>
                <w:sz w:val="28"/>
                <w:szCs w:val="28"/>
              </w:rPr>
              <w:t xml:space="preserve"> «Обработка графической информации». 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Контроль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6B0525" w:rsidRPr="00770D70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Тема 4. Обработка текстовой информации (9 часов)</w:t>
            </w:r>
          </w:p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Текстовые документы и технологии их создания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изложение.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B0525" w:rsidRPr="00770D70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22</w:t>
            </w:r>
          </w:p>
        </w:tc>
        <w:tc>
          <w:tcPr>
            <w:tcW w:w="1001" w:type="dxa"/>
          </w:tcPr>
          <w:p w:rsidR="006B0525" w:rsidRDefault="006B0525" w:rsidP="00FC4AC6">
            <w:pPr>
              <w:rPr>
                <w:sz w:val="28"/>
                <w:szCs w:val="28"/>
              </w:rPr>
            </w:pP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текстовых документов на компьютере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10D24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23</w:t>
            </w:r>
          </w:p>
        </w:tc>
        <w:tc>
          <w:tcPr>
            <w:tcW w:w="1001" w:type="dxa"/>
            <w:vMerge w:val="restart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Прямое форматирование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05483" w:rsidRPr="00770D70">
              <w:rPr>
                <w:sz w:val="28"/>
                <w:szCs w:val="28"/>
              </w:rPr>
              <w:t>.03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24</w:t>
            </w:r>
          </w:p>
        </w:tc>
        <w:tc>
          <w:tcPr>
            <w:tcW w:w="1001" w:type="dxa"/>
            <w:vMerge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Стилевое форматирование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B05483" w:rsidRPr="00770D70">
              <w:rPr>
                <w:sz w:val="28"/>
                <w:szCs w:val="28"/>
              </w:rPr>
              <w:t>.03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25</w:t>
            </w:r>
          </w:p>
        </w:tc>
        <w:tc>
          <w:tcPr>
            <w:tcW w:w="1001" w:type="dxa"/>
            <w:vMerge w:val="restart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Визуализация информации в текстовых документах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05483" w:rsidRPr="00770D70">
              <w:rPr>
                <w:sz w:val="28"/>
                <w:szCs w:val="28"/>
              </w:rPr>
              <w:t>.03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26</w:t>
            </w:r>
          </w:p>
        </w:tc>
        <w:tc>
          <w:tcPr>
            <w:tcW w:w="1001" w:type="dxa"/>
            <w:vMerge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Распознавание текста и системы компьютерного перевода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05483" w:rsidRPr="00770D70">
              <w:rPr>
                <w:sz w:val="28"/>
                <w:szCs w:val="28"/>
              </w:rPr>
              <w:t>.03</w:t>
            </w: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Оценка количественных параметров текстовых документов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431564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Оформление реферата История вычислительной техники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0E2B3B" w:rsidP="000E2B3B">
            <w:pPr>
              <w:rPr>
                <w:b/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Проверочная работа по теме</w:t>
            </w:r>
            <w:r w:rsidR="006B0525" w:rsidRPr="000E2B3B">
              <w:rPr>
                <w:b/>
                <w:sz w:val="28"/>
                <w:szCs w:val="28"/>
              </w:rPr>
              <w:t xml:space="preserve"> «Обработка текстовой информации».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знаний, обобщение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612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Тема 5. Мультимедиа (4 часа)</w:t>
            </w: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Технология мультимедиа.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 xml:space="preserve">31 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Компьютерные презентации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F10D24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568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мультимедийной презентации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Практикум, частично-поисковый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F10D24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0E2B3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 xml:space="preserve">Обобщение и систематизация основных понятий главы «Мультимедиа». 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знаний, обобщение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31564">
              <w:rPr>
                <w:sz w:val="28"/>
                <w:szCs w:val="28"/>
              </w:rPr>
              <w:t>3</w:t>
            </w:r>
            <w:r w:rsidR="006B0525" w:rsidRPr="00770D70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6. </w:t>
            </w:r>
            <w:r w:rsidRPr="00770D70">
              <w:rPr>
                <w:b/>
                <w:sz w:val="28"/>
                <w:szCs w:val="28"/>
              </w:rPr>
              <w:t>Итоговое повторение (2 часа)</w:t>
            </w:r>
          </w:p>
          <w:p w:rsidR="006B0525" w:rsidRPr="00770D70" w:rsidRDefault="006B0525" w:rsidP="00FC4AC6">
            <w:pPr>
              <w:jc w:val="center"/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0E2B3B" w:rsidP="000E2B3B">
            <w:pPr>
              <w:rPr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Итоговое тестирование</w:t>
            </w:r>
            <w:r w:rsidRPr="00770D70">
              <w:rPr>
                <w:sz w:val="28"/>
                <w:szCs w:val="28"/>
              </w:rPr>
              <w:t>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практического применения</w:t>
            </w:r>
          </w:p>
        </w:tc>
        <w:tc>
          <w:tcPr>
            <w:tcW w:w="1559" w:type="dxa"/>
          </w:tcPr>
          <w:p w:rsidR="006B0525" w:rsidRPr="00770D70" w:rsidRDefault="00FA3480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31564">
              <w:rPr>
                <w:sz w:val="28"/>
                <w:szCs w:val="28"/>
              </w:rPr>
              <w:t>0</w:t>
            </w:r>
            <w:r w:rsidR="006B0525" w:rsidRPr="00770D70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35</w:t>
            </w:r>
          </w:p>
        </w:tc>
        <w:tc>
          <w:tcPr>
            <w:tcW w:w="1001" w:type="dxa"/>
          </w:tcPr>
          <w:p w:rsidR="006B0525" w:rsidRPr="00770D70" w:rsidRDefault="00F10D2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0E2B3B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понятия курса.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</w:t>
            </w:r>
          </w:p>
        </w:tc>
        <w:tc>
          <w:tcPr>
            <w:tcW w:w="1559" w:type="dxa"/>
          </w:tcPr>
          <w:p w:rsidR="006B0525" w:rsidRPr="00770D70" w:rsidRDefault="00FA3480" w:rsidP="00FA34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  <w:r w:rsidR="00F10D24">
              <w:rPr>
                <w:sz w:val="28"/>
                <w:szCs w:val="28"/>
              </w:rPr>
              <w:t>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6B0525" w:rsidRPr="00F10D24" w:rsidRDefault="00F10D24" w:rsidP="00FC4AC6">
            <w:pPr>
              <w:rPr>
                <w:b/>
                <w:sz w:val="28"/>
                <w:szCs w:val="28"/>
              </w:rPr>
            </w:pPr>
            <w:r w:rsidRPr="00F10D2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F10D24" w:rsidRDefault="00FA3480" w:rsidP="00FC4A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 часов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</w:tbl>
    <w:p w:rsidR="006B0525" w:rsidRPr="00770D70" w:rsidRDefault="006B0525" w:rsidP="006B0525">
      <w:pPr>
        <w:rPr>
          <w:sz w:val="28"/>
          <w:szCs w:val="28"/>
        </w:rPr>
      </w:pPr>
      <w:r w:rsidRPr="00770D70">
        <w:rPr>
          <w:sz w:val="28"/>
          <w:szCs w:val="28"/>
        </w:rPr>
        <w:t xml:space="preserve">         </w:t>
      </w:r>
    </w:p>
    <w:p w:rsidR="0049221E" w:rsidRDefault="0049221E"/>
    <w:sectPr w:rsidR="0049221E" w:rsidSect="004F43E9">
      <w:pgSz w:w="16838" w:h="11906" w:orient="landscape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26A2"/>
    <w:multiLevelType w:val="multilevel"/>
    <w:tmpl w:val="B9602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67E22"/>
    <w:multiLevelType w:val="multilevel"/>
    <w:tmpl w:val="773CBE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D31C4F"/>
    <w:multiLevelType w:val="hybridMultilevel"/>
    <w:tmpl w:val="83FCCFAA"/>
    <w:lvl w:ilvl="0" w:tplc="A95CB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E699D"/>
    <w:multiLevelType w:val="multilevel"/>
    <w:tmpl w:val="D70A3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41E67"/>
    <w:multiLevelType w:val="hybridMultilevel"/>
    <w:tmpl w:val="18F00AFA"/>
    <w:lvl w:ilvl="0" w:tplc="A95CB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D7931"/>
    <w:multiLevelType w:val="multilevel"/>
    <w:tmpl w:val="241A7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4B58F5"/>
    <w:multiLevelType w:val="multilevel"/>
    <w:tmpl w:val="0010D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547EAF"/>
    <w:multiLevelType w:val="multilevel"/>
    <w:tmpl w:val="85E8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F43984"/>
    <w:multiLevelType w:val="multilevel"/>
    <w:tmpl w:val="6C0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9D6873"/>
    <w:multiLevelType w:val="multilevel"/>
    <w:tmpl w:val="8B7EC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7119C4"/>
    <w:multiLevelType w:val="multilevel"/>
    <w:tmpl w:val="4482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891AED"/>
    <w:multiLevelType w:val="multilevel"/>
    <w:tmpl w:val="396C6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24698B"/>
    <w:multiLevelType w:val="multilevel"/>
    <w:tmpl w:val="8D6A8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7D2197"/>
    <w:multiLevelType w:val="multilevel"/>
    <w:tmpl w:val="9838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EA2E87"/>
    <w:multiLevelType w:val="multilevel"/>
    <w:tmpl w:val="4CEC7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3"/>
  </w:num>
  <w:num w:numId="5">
    <w:abstractNumId w:val="14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  <w:num w:numId="11">
    <w:abstractNumId w:val="4"/>
  </w:num>
  <w:num w:numId="12">
    <w:abstractNumId w:val="2"/>
  </w:num>
  <w:num w:numId="13">
    <w:abstractNumId w:val="7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25"/>
    <w:rsid w:val="00013F9E"/>
    <w:rsid w:val="000D02B5"/>
    <w:rsid w:val="000E2B3B"/>
    <w:rsid w:val="000F3FD4"/>
    <w:rsid w:val="001E43BA"/>
    <w:rsid w:val="00204C24"/>
    <w:rsid w:val="00345FBC"/>
    <w:rsid w:val="00431564"/>
    <w:rsid w:val="0049221E"/>
    <w:rsid w:val="004C764A"/>
    <w:rsid w:val="004F2122"/>
    <w:rsid w:val="006B0525"/>
    <w:rsid w:val="006C77F6"/>
    <w:rsid w:val="00722726"/>
    <w:rsid w:val="00757078"/>
    <w:rsid w:val="00815E03"/>
    <w:rsid w:val="0096274C"/>
    <w:rsid w:val="00B05483"/>
    <w:rsid w:val="00B45D72"/>
    <w:rsid w:val="00B619D1"/>
    <w:rsid w:val="00CE5329"/>
    <w:rsid w:val="00EA35F0"/>
    <w:rsid w:val="00F10D24"/>
    <w:rsid w:val="00FA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2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F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07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2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F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07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4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Верхнегрековская ООШ</cp:lastModifiedBy>
  <cp:revision>4</cp:revision>
  <cp:lastPrinted>2019-11-06T08:36:00Z</cp:lastPrinted>
  <dcterms:created xsi:type="dcterms:W3CDTF">2019-08-19T06:13:00Z</dcterms:created>
  <dcterms:modified xsi:type="dcterms:W3CDTF">2019-11-06T08:39:00Z</dcterms:modified>
</cp:coreProperties>
</file>